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D7" w:rsidRP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>Утверждаю:</w:t>
      </w:r>
    </w:p>
    <w:p w:rsidR="009C5B74" w:rsidRP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>_____________</w:t>
      </w:r>
    </w:p>
    <w:p w:rsidR="009C5B74" w:rsidRP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 xml:space="preserve">А.Н. Петров </w:t>
      </w:r>
    </w:p>
    <w:p w:rsidR="009C5B74" w:rsidRDefault="009C5B74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>Директор ООО «ПФ-ВУД»</w:t>
      </w:r>
    </w:p>
    <w:p w:rsidR="005A4301" w:rsidRDefault="005A4301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«___»______________20__г.</w:t>
      </w:r>
    </w:p>
    <w:p w:rsidR="005A4301" w:rsidRPr="009C5B74" w:rsidRDefault="005A4301" w:rsidP="001242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B74" w:rsidRPr="009C5B74" w:rsidRDefault="009C5B74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74" w:rsidRDefault="009C5B74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27A" w:rsidRPr="009C5B74" w:rsidRDefault="0012427A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5B74" w:rsidRPr="009C5B74" w:rsidRDefault="009C5B74" w:rsidP="001242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74">
        <w:rPr>
          <w:rFonts w:ascii="Times New Roman" w:hAnsi="Times New Roman" w:cs="Times New Roman"/>
          <w:b/>
          <w:sz w:val="28"/>
          <w:szCs w:val="28"/>
        </w:rPr>
        <w:t xml:space="preserve">Прейскурант на </w:t>
      </w:r>
      <w:r w:rsidR="00B009E4">
        <w:rPr>
          <w:rFonts w:ascii="Times New Roman" w:hAnsi="Times New Roman" w:cs="Times New Roman"/>
          <w:b/>
          <w:sz w:val="28"/>
          <w:szCs w:val="28"/>
        </w:rPr>
        <w:t>оказание платных медицинских услуг</w:t>
      </w:r>
    </w:p>
    <w:p w:rsidR="009C5B74" w:rsidRPr="009C5B74" w:rsidRDefault="009C5B74" w:rsidP="0012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5B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2410"/>
        <w:gridCol w:w="2638"/>
      </w:tblGrid>
      <w:tr w:rsidR="00B009E4" w:rsidRPr="00B009E4" w:rsidTr="00B009E4">
        <w:trPr>
          <w:trHeight w:val="1258"/>
          <w:jc w:val="center"/>
        </w:trPr>
        <w:tc>
          <w:tcPr>
            <w:tcW w:w="3917" w:type="dxa"/>
            <w:vAlign w:val="center"/>
          </w:tcPr>
          <w:p w:rsidR="00B009E4" w:rsidRPr="00B009E4" w:rsidRDefault="00B009E4" w:rsidP="00B0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B009E4" w:rsidRPr="00B009E4" w:rsidRDefault="00B009E4" w:rsidP="00B0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  <w:tc>
          <w:tcPr>
            <w:tcW w:w="2638" w:type="dxa"/>
            <w:vAlign w:val="center"/>
          </w:tcPr>
          <w:p w:rsidR="00B009E4" w:rsidRPr="00B009E4" w:rsidRDefault="00B009E4" w:rsidP="00B00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со скидкой </w:t>
            </w: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 xml:space="preserve"> 25%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B009E4" w:rsidRPr="00B009E4" w:rsidTr="00B009E4">
        <w:trPr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1. Первичная консультация офтальмолога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09E4" w:rsidRPr="00B009E4" w:rsidTr="00B009E4">
        <w:trPr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2. Повторный прием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09E4" w:rsidRPr="00B009E4" w:rsidTr="00B009E4">
        <w:trPr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3. Подбор сферических мягких контактных линз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09E4" w:rsidRPr="00B009E4" w:rsidTr="00B009E4">
        <w:trPr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4. Подбор торических мягких контактных линз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09E4" w:rsidRPr="00B009E4" w:rsidTr="00B009E4">
        <w:trPr>
          <w:trHeight w:val="1004"/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5. Очковая коррекция</w:t>
            </w:r>
          </w:p>
          <w:p w:rsidR="00B009E4" w:rsidRPr="00B009E4" w:rsidRDefault="00B009E4" w:rsidP="001433D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а) сферические</w:t>
            </w:r>
          </w:p>
          <w:p w:rsidR="00B009E4" w:rsidRPr="00B009E4" w:rsidRDefault="00B009E4" w:rsidP="001433D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б) астигматические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140*</w:t>
            </w:r>
          </w:p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160*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B009E4" w:rsidRPr="00B009E4" w:rsidTr="00B009E4">
        <w:trPr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7. Компьютерная диагностика рефракции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09E4" w:rsidRPr="00B009E4" w:rsidTr="00B009E4">
        <w:trPr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00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периметрия 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009E4" w:rsidRPr="00B009E4" w:rsidTr="00B009E4">
        <w:trPr>
          <w:jc w:val="center"/>
        </w:trPr>
        <w:tc>
          <w:tcPr>
            <w:tcW w:w="3917" w:type="dxa"/>
          </w:tcPr>
          <w:p w:rsidR="00B009E4" w:rsidRPr="00B009E4" w:rsidRDefault="00B009E4" w:rsidP="001433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10. Подбор прогрессивных и офисных линз</w:t>
            </w:r>
          </w:p>
        </w:tc>
        <w:tc>
          <w:tcPr>
            <w:tcW w:w="2410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9E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38" w:type="dxa"/>
          </w:tcPr>
          <w:p w:rsidR="00B009E4" w:rsidRPr="00B009E4" w:rsidRDefault="00B009E4" w:rsidP="001433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B74" w:rsidRDefault="009C5B74" w:rsidP="0012427A">
      <w:pPr>
        <w:spacing w:after="0" w:line="240" w:lineRule="auto"/>
      </w:pPr>
    </w:p>
    <w:p w:rsidR="009C5B74" w:rsidRDefault="009C5B74" w:rsidP="0012427A">
      <w:pPr>
        <w:spacing w:after="0" w:line="240" w:lineRule="auto"/>
      </w:pPr>
    </w:p>
    <w:p w:rsidR="00B009E4" w:rsidRPr="00B009E4" w:rsidRDefault="00B009E4" w:rsidP="00B009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009E4">
        <w:rPr>
          <w:rFonts w:ascii="Times New Roman" w:hAnsi="Times New Roman" w:cs="Times New Roman"/>
          <w:sz w:val="28"/>
          <w:szCs w:val="28"/>
        </w:rPr>
        <w:t>* На услугу очковая коррекция для пенсионеров предоставляется скидка 25%.</w:t>
      </w:r>
    </w:p>
    <w:bookmarkEnd w:id="0"/>
    <w:p w:rsidR="009C5B74" w:rsidRDefault="009C5B74" w:rsidP="0012427A">
      <w:pPr>
        <w:spacing w:after="0" w:line="240" w:lineRule="auto"/>
      </w:pPr>
    </w:p>
    <w:p w:rsidR="00F87A41" w:rsidRPr="00896948" w:rsidRDefault="00F87A41" w:rsidP="00F87A41">
      <w:pPr>
        <w:spacing w:after="0" w:line="240" w:lineRule="auto"/>
        <w:rPr>
          <w:sz w:val="20"/>
          <w:szCs w:val="20"/>
        </w:rPr>
      </w:pPr>
    </w:p>
    <w:p w:rsidR="00F87A41" w:rsidRDefault="00F87A41" w:rsidP="0012427A">
      <w:pPr>
        <w:spacing w:after="0" w:line="240" w:lineRule="auto"/>
      </w:pPr>
    </w:p>
    <w:sectPr w:rsidR="00F87A41" w:rsidSect="00B009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BE"/>
    <w:rsid w:val="0007608C"/>
    <w:rsid w:val="000A65BE"/>
    <w:rsid w:val="0012427A"/>
    <w:rsid w:val="004830EF"/>
    <w:rsid w:val="005A4301"/>
    <w:rsid w:val="00896948"/>
    <w:rsid w:val="009C5B74"/>
    <w:rsid w:val="00A808D7"/>
    <w:rsid w:val="00B009E4"/>
    <w:rsid w:val="00E57509"/>
    <w:rsid w:val="00F8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Мененджер</dc:creator>
  <cp:keywords/>
  <dc:description/>
  <cp:lastModifiedBy>Кривошеева Татьяна Владимировна</cp:lastModifiedBy>
  <cp:revision>9</cp:revision>
  <cp:lastPrinted>2015-01-19T06:08:00Z</cp:lastPrinted>
  <dcterms:created xsi:type="dcterms:W3CDTF">2014-11-19T08:26:00Z</dcterms:created>
  <dcterms:modified xsi:type="dcterms:W3CDTF">2015-01-19T06:17:00Z</dcterms:modified>
</cp:coreProperties>
</file>